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0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"/>
        <w:gridCol w:w="4801"/>
        <w:gridCol w:w="7099"/>
        <w:gridCol w:w="2380"/>
      </w:tblGrid>
      <w:tr w:rsidR="00CA337C" w:rsidRPr="005A68B4" w:rsidTr="00E23FFC">
        <w:trPr>
          <w:trHeight w:val="278"/>
        </w:trPr>
        <w:tc>
          <w:tcPr>
            <w:tcW w:w="153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337C" w:rsidRPr="005A68B4" w:rsidRDefault="00CA337C" w:rsidP="00CA3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Приложение 1</w:t>
            </w:r>
          </w:p>
        </w:tc>
      </w:tr>
      <w:tr w:rsidR="005A68B4" w:rsidRPr="005A68B4" w:rsidTr="00E23FFC">
        <w:trPr>
          <w:trHeight w:val="1665"/>
        </w:trPr>
        <w:tc>
          <w:tcPr>
            <w:tcW w:w="15306" w:type="dxa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B4EB5" w:rsidRPr="000B4EB5" w:rsidRDefault="005A68B4" w:rsidP="00DE5C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68B4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5A6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Информация об использовании  результатов процедур оценки качества образования в образовательных организациях   для принятия управленческих решений</w:t>
            </w:r>
          </w:p>
          <w:p w:rsidR="00AC69F1" w:rsidRPr="00E23FFC" w:rsidRDefault="00DE5C3C" w:rsidP="00DE5C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Предоставляется информация об управленческих решениях,  принятых по результатам оценочных процедур, в которых школа принимала участие в период с января по май 2020 год</w:t>
            </w:r>
            <w:r w:rsidR="00AC69F1"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  <w:p w:rsidR="00BC671C" w:rsidRDefault="00DE5C3C" w:rsidP="00BC6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Оценочные процедуры</w:t>
            </w:r>
            <w:r w:rsidR="00BC6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РИКО по английскому языку в 7</w:t>
            </w:r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кл., </w:t>
            </w:r>
          </w:p>
          <w:p w:rsidR="00BC671C" w:rsidRDefault="00BC671C" w:rsidP="00BC6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РИКО по английскому языку в </w:t>
            </w:r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кл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7602D2" w:rsidRDefault="00BC671C" w:rsidP="00BC6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</w:t>
            </w:r>
            <w:r w:rsidR="00DE5C3C"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исследование метапредметных результатов</w:t>
            </w:r>
            <w:r w:rsidR="00AC69F1"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9 классе, </w:t>
            </w:r>
          </w:p>
          <w:p w:rsidR="00BA4896" w:rsidRPr="00E23FFC" w:rsidRDefault="00BC671C" w:rsidP="00BC6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</w:t>
            </w:r>
            <w:r w:rsidR="00AC69F1"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РПР по обществознанию в 10 классе.</w:t>
            </w:r>
          </w:p>
          <w:p w:rsidR="005A68B4" w:rsidRDefault="00BA4896" w:rsidP="007602D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случае отсутствия решений в </w:t>
            </w:r>
            <w:r w:rsidR="00BC6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столбике указать «решения не принимались».</w:t>
            </w:r>
          </w:p>
          <w:p w:rsidR="00BC671C" w:rsidRPr="005F66B5" w:rsidRDefault="00BC671C" w:rsidP="007602D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BC67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</w:t>
            </w:r>
            <w:r w:rsidR="000368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МО:</w:t>
            </w:r>
            <w:r w:rsidR="005F66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5F66B5" w:rsidRPr="005F66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Оленинский район</w:t>
            </w:r>
          </w:p>
          <w:p w:rsidR="00BC671C" w:rsidRPr="005A68B4" w:rsidRDefault="00BC671C" w:rsidP="007602D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C67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ОО: </w:t>
            </w:r>
            <w:r w:rsidR="005F66B5" w:rsidRPr="005F66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МКОУ Татевская СОШ</w:t>
            </w:r>
          </w:p>
        </w:tc>
      </w:tr>
      <w:tr w:rsidR="005A68B4" w:rsidRPr="005A68B4" w:rsidTr="00E3116F">
        <w:trPr>
          <w:trHeight w:val="300"/>
        </w:trPr>
        <w:tc>
          <w:tcPr>
            <w:tcW w:w="15306" w:type="dxa"/>
            <w:gridSpan w:val="4"/>
            <w:vMerge/>
            <w:vAlign w:val="center"/>
            <w:hideMark/>
          </w:tcPr>
          <w:p w:rsidR="005A68B4" w:rsidRPr="005A68B4" w:rsidRDefault="005A68B4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C671C" w:rsidRPr="005A68B4" w:rsidTr="00BC671C">
        <w:trPr>
          <w:trHeight w:val="483"/>
        </w:trPr>
        <w:tc>
          <w:tcPr>
            <w:tcW w:w="1026" w:type="dxa"/>
            <w:shd w:val="clear" w:color="auto" w:fill="auto"/>
            <w:vAlign w:val="center"/>
            <w:hideMark/>
          </w:tcPr>
          <w:p w:rsidR="00BC671C" w:rsidRPr="005A68B4" w:rsidRDefault="00BC671C" w:rsidP="005A6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01" w:type="dxa"/>
            <w:shd w:val="clear" w:color="auto" w:fill="auto"/>
            <w:vAlign w:val="center"/>
            <w:hideMark/>
          </w:tcPr>
          <w:p w:rsidR="00BC671C" w:rsidRPr="005A68B4" w:rsidRDefault="00BC671C" w:rsidP="005A6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099" w:type="dxa"/>
            <w:shd w:val="clear" w:color="auto" w:fill="auto"/>
            <w:vAlign w:val="center"/>
            <w:hideMark/>
          </w:tcPr>
          <w:p w:rsidR="00BC671C" w:rsidRPr="005A68B4" w:rsidRDefault="00BC671C" w:rsidP="005A6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:rsidR="00BC671C" w:rsidRPr="005A68B4" w:rsidRDefault="00BC671C" w:rsidP="005A6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bookmarkStart w:id="0" w:name="_GoBack"/>
        <w:bookmarkEnd w:id="0"/>
      </w:tr>
      <w:tr w:rsidR="00BC671C" w:rsidRPr="005A68B4" w:rsidTr="00BC671C">
        <w:trPr>
          <w:trHeight w:val="1042"/>
        </w:trPr>
        <w:tc>
          <w:tcPr>
            <w:tcW w:w="1026" w:type="dxa"/>
            <w:shd w:val="clear" w:color="auto" w:fill="auto"/>
            <w:vAlign w:val="center"/>
            <w:hideMark/>
          </w:tcPr>
          <w:p w:rsidR="00BC671C" w:rsidRPr="005A68B4" w:rsidRDefault="00BC671C" w:rsidP="0030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8B4">
              <w:rPr>
                <w:rFonts w:ascii="Times New Roman" w:eastAsia="Times New Roman" w:hAnsi="Times New Roman" w:cs="Times New Roman"/>
              </w:rPr>
              <w:t xml:space="preserve">№ п/п </w:t>
            </w:r>
          </w:p>
        </w:tc>
        <w:tc>
          <w:tcPr>
            <w:tcW w:w="4801" w:type="dxa"/>
            <w:shd w:val="clear" w:color="auto" w:fill="auto"/>
            <w:vAlign w:val="center"/>
            <w:hideMark/>
          </w:tcPr>
          <w:p w:rsidR="00BC671C" w:rsidRPr="005A68B4" w:rsidRDefault="00BC671C" w:rsidP="0030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8B4">
              <w:rPr>
                <w:rFonts w:ascii="Times New Roman" w:eastAsia="Times New Roman" w:hAnsi="Times New Roman" w:cs="Times New Roman"/>
              </w:rPr>
              <w:t>Наименование оценочной процедуры</w:t>
            </w:r>
          </w:p>
        </w:tc>
        <w:tc>
          <w:tcPr>
            <w:tcW w:w="7099" w:type="dxa"/>
            <w:shd w:val="clear" w:color="auto" w:fill="auto"/>
            <w:vAlign w:val="center"/>
            <w:hideMark/>
          </w:tcPr>
          <w:p w:rsidR="00BC671C" w:rsidRPr="005A68B4" w:rsidRDefault="00BC671C" w:rsidP="0030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8B4">
              <w:rPr>
                <w:rFonts w:ascii="Times New Roman" w:eastAsia="Times New Roman" w:hAnsi="Times New Roman" w:cs="Times New Roman"/>
              </w:rPr>
              <w:t xml:space="preserve">Принятые управленческие решения   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:rsidR="00BC671C" w:rsidRPr="005A68B4" w:rsidRDefault="00BC671C" w:rsidP="0030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8B4">
              <w:rPr>
                <w:rFonts w:ascii="Times New Roman" w:eastAsia="Times New Roman" w:hAnsi="Times New Roman" w:cs="Times New Roman"/>
              </w:rPr>
              <w:t>Подтверждение (</w:t>
            </w:r>
            <w:r w:rsidR="000F3F6F">
              <w:rPr>
                <w:rFonts w:ascii="Times New Roman" w:eastAsia="Times New Roman" w:hAnsi="Times New Roman" w:cs="Times New Roman"/>
              </w:rPr>
              <w:t xml:space="preserve">кем принято, </w:t>
            </w:r>
            <w:r w:rsidRPr="005A68B4">
              <w:rPr>
                <w:rFonts w:ascii="Times New Roman" w:eastAsia="Times New Roman" w:hAnsi="Times New Roman" w:cs="Times New Roman"/>
              </w:rPr>
              <w:t>название документа, дата, номер)</w:t>
            </w:r>
          </w:p>
        </w:tc>
      </w:tr>
      <w:tr w:rsidR="00BC671C" w:rsidRPr="005A68B4" w:rsidTr="00BC671C">
        <w:trPr>
          <w:trHeight w:val="650"/>
        </w:trPr>
        <w:tc>
          <w:tcPr>
            <w:tcW w:w="1026" w:type="dxa"/>
            <w:shd w:val="clear" w:color="auto" w:fill="auto"/>
            <w:vAlign w:val="center"/>
            <w:hideMark/>
          </w:tcPr>
          <w:p w:rsidR="00BC671C" w:rsidRPr="005A68B4" w:rsidRDefault="00BC671C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</w:rPr>
            </w:pPr>
            <w:r w:rsidRPr="005A68B4">
              <w:rPr>
                <w:rFonts w:ascii="Times New Roman" w:eastAsia="Times New Roman" w:hAnsi="Times New Roman" w:cs="Times New Roman"/>
                <w:color w:val="002060"/>
              </w:rPr>
              <w:t>1.</w:t>
            </w:r>
          </w:p>
        </w:tc>
        <w:tc>
          <w:tcPr>
            <w:tcW w:w="4801" w:type="dxa"/>
            <w:shd w:val="clear" w:color="auto" w:fill="auto"/>
            <w:vAlign w:val="center"/>
            <w:hideMark/>
          </w:tcPr>
          <w:p w:rsidR="00BC671C" w:rsidRPr="00BC671C" w:rsidRDefault="000368DB" w:rsidP="00A26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A26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сследование </w:t>
            </w:r>
            <w:r w:rsidR="00A26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метапредметных результатов</w:t>
            </w:r>
            <w:r w:rsidR="00A26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9</w:t>
            </w:r>
            <w:r w:rsidR="00A26A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классе</w:t>
            </w:r>
          </w:p>
        </w:tc>
        <w:tc>
          <w:tcPr>
            <w:tcW w:w="7099" w:type="dxa"/>
            <w:shd w:val="clear" w:color="auto" w:fill="auto"/>
            <w:vAlign w:val="center"/>
            <w:hideMark/>
          </w:tcPr>
          <w:p w:rsidR="00BC671C" w:rsidRPr="008E0E60" w:rsidRDefault="008E0E60" w:rsidP="008E0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0E60">
              <w:rPr>
                <w:rFonts w:ascii="Times New Roman" w:eastAsia="Times New Roman" w:hAnsi="Times New Roman" w:cs="Times New Roman"/>
              </w:rPr>
              <w:t xml:space="preserve">Результаты исследования вынесены на обсуждение на педсовете. Учителям русского языка и литературы рекомендовано разработать  планы индивидуальной работы для коррекции знаний. 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:rsidR="00BC671C" w:rsidRPr="008E0E60" w:rsidRDefault="008E0E60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0E60">
              <w:rPr>
                <w:rFonts w:ascii="Times New Roman" w:eastAsia="Times New Roman" w:hAnsi="Times New Roman" w:cs="Times New Roman"/>
              </w:rPr>
              <w:t>Протокол педсовета  № 3 от 17.03.2020 г</w:t>
            </w:r>
          </w:p>
        </w:tc>
      </w:tr>
      <w:tr w:rsidR="00BA4896" w:rsidRPr="005A68B4" w:rsidTr="00E3116F">
        <w:trPr>
          <w:trHeight w:val="300"/>
        </w:trPr>
        <w:tc>
          <w:tcPr>
            <w:tcW w:w="1530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896" w:rsidRDefault="00BA4896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A4896" w:rsidRPr="005A68B4" w:rsidRDefault="00BA4896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8B4">
              <w:rPr>
                <w:rFonts w:ascii="Times New Roman" w:eastAsia="Times New Roman" w:hAnsi="Times New Roman" w:cs="Times New Roman"/>
                <w:color w:val="000000"/>
              </w:rPr>
              <w:t xml:space="preserve">Директор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образовательной организации ______________________ / __</w:t>
            </w:r>
            <w:r w:rsidR="006012B2">
              <w:rPr>
                <w:rFonts w:ascii="Times New Roman" w:eastAsia="Times New Roman" w:hAnsi="Times New Roman" w:cs="Times New Roman"/>
                <w:color w:val="000000"/>
              </w:rPr>
              <w:t>Большаков</w:t>
            </w:r>
            <w:r w:rsidR="00A26A0C">
              <w:rPr>
                <w:rFonts w:ascii="Times New Roman" w:eastAsia="Times New Roman" w:hAnsi="Times New Roman" w:cs="Times New Roman"/>
                <w:color w:val="000000"/>
              </w:rPr>
              <w:t>а Г.И.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_______</w:t>
            </w:r>
          </w:p>
        </w:tc>
      </w:tr>
      <w:tr w:rsidR="00E3116F" w:rsidRPr="005A68B4" w:rsidTr="00E3116F">
        <w:trPr>
          <w:trHeight w:val="300"/>
        </w:trPr>
        <w:tc>
          <w:tcPr>
            <w:tcW w:w="153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6F" w:rsidRPr="005A68B4" w:rsidRDefault="00E3116F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</w:t>
            </w:r>
            <w:r w:rsidR="00E61262">
              <w:rPr>
                <w:rFonts w:ascii="Times New Roman" w:eastAsia="Times New Roman" w:hAnsi="Times New Roman" w:cs="Times New Roman"/>
                <w:color w:val="000000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МП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подпись                                                         ФИО</w:t>
            </w:r>
          </w:p>
          <w:p w:rsidR="00E3116F" w:rsidRDefault="00E3116F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3116F" w:rsidRPr="005A68B4" w:rsidRDefault="00A26A0C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8B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="00E3116F" w:rsidRPr="005A68B4">
              <w:rPr>
                <w:rFonts w:ascii="Times New Roman" w:eastAsia="Times New Roman" w:hAnsi="Times New Roman" w:cs="Times New Roman"/>
                <w:color w:val="000000"/>
              </w:rPr>
              <w:t>елефон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8 (48 258) 35234</w:t>
            </w:r>
          </w:p>
        </w:tc>
      </w:tr>
      <w:tr w:rsidR="00E3116F" w:rsidRPr="005A68B4" w:rsidTr="00E3116F">
        <w:trPr>
          <w:trHeight w:val="300"/>
        </w:trPr>
        <w:tc>
          <w:tcPr>
            <w:tcW w:w="153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6F" w:rsidRDefault="00E3116F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3116F" w:rsidRPr="005A68B4" w:rsidRDefault="00E3116F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8B4">
              <w:rPr>
                <w:rFonts w:ascii="Times New Roman" w:eastAsia="Times New Roman" w:hAnsi="Times New Roman" w:cs="Times New Roman"/>
                <w:color w:val="000000"/>
              </w:rPr>
              <w:t xml:space="preserve">Исполнитель 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_________________________/__________________________________</w:t>
            </w:r>
            <w:r w:rsidRPr="005A68B4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</w:t>
            </w:r>
          </w:p>
        </w:tc>
      </w:tr>
      <w:tr w:rsidR="00E3116F" w:rsidRPr="005A68B4" w:rsidTr="00E3116F">
        <w:trPr>
          <w:trHeight w:val="300"/>
        </w:trPr>
        <w:tc>
          <w:tcPr>
            <w:tcW w:w="153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6F" w:rsidRPr="00BC671C" w:rsidRDefault="00E3116F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подпись                                                         Ф</w:t>
            </w:r>
            <w:r w:rsidR="00A26A0C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ИО</w:t>
            </w:r>
          </w:p>
          <w:p w:rsidR="00E3116F" w:rsidRPr="005A68B4" w:rsidRDefault="00E3116F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8B4">
              <w:rPr>
                <w:rFonts w:ascii="Times New Roman" w:eastAsia="Times New Roman" w:hAnsi="Times New Roman" w:cs="Times New Roman"/>
                <w:color w:val="000000"/>
              </w:rPr>
              <w:t>Телефон</w:t>
            </w:r>
          </w:p>
        </w:tc>
      </w:tr>
    </w:tbl>
    <w:p w:rsidR="00CA337C" w:rsidRDefault="00CA337C" w:rsidP="000F3F6F"/>
    <w:sectPr w:rsidR="00CA337C" w:rsidSect="00E23FFC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A68B4"/>
    <w:rsid w:val="000368DB"/>
    <w:rsid w:val="000B4EB5"/>
    <w:rsid w:val="000F3F6F"/>
    <w:rsid w:val="00315D83"/>
    <w:rsid w:val="005A68B4"/>
    <w:rsid w:val="005F66B5"/>
    <w:rsid w:val="006012B2"/>
    <w:rsid w:val="007602D2"/>
    <w:rsid w:val="008E0E60"/>
    <w:rsid w:val="009A4D7B"/>
    <w:rsid w:val="009C68DE"/>
    <w:rsid w:val="00A26A0C"/>
    <w:rsid w:val="00AC69F1"/>
    <w:rsid w:val="00BA4896"/>
    <w:rsid w:val="00BC671C"/>
    <w:rsid w:val="00CA337C"/>
    <w:rsid w:val="00DE5C3C"/>
    <w:rsid w:val="00E23FFC"/>
    <w:rsid w:val="00E3116F"/>
    <w:rsid w:val="00E61262"/>
    <w:rsid w:val="00E72CAE"/>
    <w:rsid w:val="00F1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18</cp:revision>
  <cp:lastPrinted>2020-06-19T13:02:00Z</cp:lastPrinted>
  <dcterms:created xsi:type="dcterms:W3CDTF">2020-06-09T15:06:00Z</dcterms:created>
  <dcterms:modified xsi:type="dcterms:W3CDTF">2020-06-19T13:02:00Z</dcterms:modified>
</cp:coreProperties>
</file>